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29D9" w14:textId="2033DDB5" w:rsidR="00FF39E7" w:rsidRPr="00846584" w:rsidRDefault="00227C21" w:rsidP="00FF39E7">
      <w:pPr>
        <w:pStyle w:val="NoSpacing"/>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51E03046">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075BC1"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lastRenderedPageBreak/>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lastRenderedPageBreak/>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lastRenderedPageBreak/>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63433D00"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Pr="00846584">
        <w:rPr>
          <w:rFonts w:ascii="Times New Roman" w:eastAsia="SimSun" w:hAnsi="Times New Roman"/>
          <w:lang w:eastAsia="zh-CN"/>
        </w:rPr>
        <w:t xml:space="preserve">Your conference paper must be accompanied by a signed </w:t>
      </w:r>
      <w:r w:rsidR="00A56C42">
        <w:rPr>
          <w:rFonts w:ascii="Times New Roman" w:eastAsia="SimSun" w:hAnsi="Times New Roman"/>
          <w:lang w:eastAsia="zh-CN"/>
        </w:rPr>
        <w:t>licence to publish</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293B0786"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t xml:space="preserve">Copyright: Unless the paper is either "United Kingdom Crown copyright" or "a work of the US Government and in the Public Domain", </w:t>
      </w:r>
      <w:r w:rsidR="00A56C42">
        <w:rPr>
          <w:rFonts w:ascii="Times New Roman" w:eastAsia="SimSun" w:hAnsi="Times New Roman"/>
          <w:lang w:eastAsia="zh-CN"/>
        </w:rPr>
        <w:t>the copyright remain with the author</w:t>
      </w:r>
      <w:r w:rsidR="00AF5540">
        <w:rPr>
          <w:rFonts w:ascii="Times New Roman" w:eastAsia="SimSun" w:hAnsi="Times New Roman"/>
          <w:lang w:eastAsia="zh-CN"/>
        </w:rPr>
        <w:t>(</w:t>
      </w:r>
      <w:r w:rsidR="00A56C42">
        <w:rPr>
          <w:rFonts w:ascii="Times New Roman" w:eastAsia="SimSun" w:hAnsi="Times New Roman"/>
          <w:lang w:eastAsia="zh-CN"/>
        </w:rPr>
        <w:t>s</w:t>
      </w:r>
      <w:r w:rsidR="00AF5540">
        <w:rPr>
          <w:rFonts w:ascii="Times New Roman" w:eastAsia="SimSun" w:hAnsi="Times New Roman"/>
          <w:lang w:eastAsia="zh-CN"/>
        </w:rPr>
        <w:t>)</w:t>
      </w:r>
      <w:r w:rsidRPr="00846584">
        <w:rPr>
          <w:rFonts w:ascii="Times New Roman" w:eastAsia="SimSun" w:hAnsi="Times New Roman"/>
          <w:lang w:eastAsia="zh-CN"/>
        </w:rPr>
        <w:t>.</w:t>
      </w:r>
    </w:p>
    <w:p w14:paraId="1F8E02A0" w14:textId="77777777" w:rsidR="00C2312D" w:rsidRPr="00846584" w:rsidRDefault="00C2312D" w:rsidP="00C2312D">
      <w:pPr>
        <w:spacing w:after="0" w:line="240" w:lineRule="auto"/>
        <w:jc w:val="both"/>
        <w:rPr>
          <w:rFonts w:ascii="Times New Roman" w:eastAsia="SimSun" w:hAnsi="Times New Roman"/>
          <w:lang w:eastAsia="zh-CN"/>
        </w:rPr>
      </w:pPr>
    </w:p>
    <w:p w14:paraId="0A5134BE" w14:textId="0D460A0E"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3.1.4</w:t>
      </w:r>
      <w:r w:rsidRPr="00846584">
        <w:rPr>
          <w:rFonts w:ascii="Times New Roman" w:eastAsia="SimSun" w:hAnsi="Times New Roman"/>
          <w:lang w:eastAsia="zh-CN"/>
        </w:rPr>
        <w:tab/>
        <w:t>Right to publish: An author submitting a paper should ensure that he or she has the right to publish the paper and that it contains nothing defamatory. The IET will assume that all co-authors have agreed to the submission of any paper received.</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 xml:space="preserve">IET Digital Library and </w:t>
      </w:r>
      <w:proofErr w:type="spellStart"/>
      <w:r w:rsidR="00AC24C6" w:rsidRPr="00846584">
        <w:rPr>
          <w:rFonts w:ascii="Times New Roman" w:eastAsia="SimSun" w:hAnsi="Times New Roman"/>
          <w:b/>
          <w:bCs/>
          <w:kern w:val="32"/>
          <w:u w:val="single"/>
          <w:lang w:val="en-AU" w:eastAsia="zh-CN"/>
        </w:rPr>
        <w:t>Inspec</w:t>
      </w:r>
      <w:proofErr w:type="spellEnd"/>
      <w:r w:rsidR="00AC24C6" w:rsidRPr="00846584">
        <w:rPr>
          <w:rFonts w:ascii="Times New Roman" w:eastAsia="SimSun" w:hAnsi="Times New Roman"/>
          <w:b/>
          <w:bCs/>
          <w:kern w:val="32"/>
          <w:u w:val="single"/>
          <w:lang w:val="en-AU" w:eastAsia="zh-CN"/>
        </w:rPr>
        <w:t xml:space="preserve">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Papers that will be submitted for publication on the IET Digital Library, and subsequent indexing in </w:t>
      </w:r>
      <w:proofErr w:type="spellStart"/>
      <w:r w:rsidRPr="00846584">
        <w:rPr>
          <w:rFonts w:ascii="Times New Roman" w:eastAsia="SimSun" w:hAnsi="Times New Roman"/>
          <w:lang w:eastAsia="zh-CN"/>
        </w:rPr>
        <w:t>Inspec</w:t>
      </w:r>
      <w:proofErr w:type="spellEnd"/>
      <w:r w:rsidRPr="00846584">
        <w:rPr>
          <w:rFonts w:ascii="Times New Roman" w:eastAsia="SimSun" w:hAnsi="Times New Roman"/>
          <w:lang w:eastAsia="zh-CN"/>
        </w:rPr>
        <w:t xml:space="preserve">, IEEE Xplore and EI </w:t>
      </w:r>
      <w:proofErr w:type="spellStart"/>
      <w:r w:rsidRPr="00846584">
        <w:rPr>
          <w:rFonts w:ascii="Times New Roman" w:eastAsia="SimSun" w:hAnsi="Times New Roman"/>
          <w:lang w:eastAsia="zh-CN"/>
        </w:rPr>
        <w:t>Compendex</w:t>
      </w:r>
      <w:proofErr w:type="spellEnd"/>
      <w:r w:rsidRPr="00846584">
        <w:rPr>
          <w:rFonts w:ascii="Times New Roman" w:eastAsia="SimSun" w:hAnsi="Times New Roman"/>
          <w:lang w:eastAsia="zh-CN"/>
        </w:rPr>
        <w:t>,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2136A" w14:textId="77777777" w:rsidR="00E90C7B" w:rsidRDefault="00E90C7B" w:rsidP="006A1E95">
      <w:pPr>
        <w:spacing w:after="0" w:line="240" w:lineRule="auto"/>
      </w:pPr>
      <w:r>
        <w:separator/>
      </w:r>
    </w:p>
  </w:endnote>
  <w:endnote w:type="continuationSeparator" w:id="0">
    <w:p w14:paraId="79FB78DE" w14:textId="77777777" w:rsidR="00E90C7B" w:rsidRDefault="00E90C7B"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75CE" w14:textId="77777777" w:rsidR="006A1E95" w:rsidRDefault="006A1E95">
    <w:pPr>
      <w:pStyle w:val="Footer"/>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3828D" w14:textId="77777777" w:rsidR="00E90C7B" w:rsidRDefault="00E90C7B" w:rsidP="006A1E95">
      <w:pPr>
        <w:spacing w:after="0" w:line="240" w:lineRule="auto"/>
      </w:pPr>
      <w:r>
        <w:separator/>
      </w:r>
    </w:p>
  </w:footnote>
  <w:footnote w:type="continuationSeparator" w:id="0">
    <w:p w14:paraId="18CC63FC" w14:textId="77777777" w:rsidR="00E90C7B" w:rsidRDefault="00E90C7B"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787060">
    <w:abstractNumId w:val="5"/>
  </w:num>
  <w:num w:numId="2" w16cid:durableId="1620263090">
    <w:abstractNumId w:val="1"/>
  </w:num>
  <w:num w:numId="3" w16cid:durableId="1609002590">
    <w:abstractNumId w:val="2"/>
  </w:num>
  <w:num w:numId="4" w16cid:durableId="2121099613">
    <w:abstractNumId w:val="4"/>
  </w:num>
  <w:num w:numId="5" w16cid:durableId="113448754">
    <w:abstractNumId w:val="3"/>
  </w:num>
  <w:num w:numId="6" w16cid:durableId="927159215">
    <w:abstractNumId w:val="6"/>
  </w:num>
  <w:num w:numId="7" w16cid:durableId="195817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75BC1"/>
    <w:rsid w:val="00085EA3"/>
    <w:rsid w:val="000A311B"/>
    <w:rsid w:val="00103A0B"/>
    <w:rsid w:val="00143894"/>
    <w:rsid w:val="00162787"/>
    <w:rsid w:val="00170FE0"/>
    <w:rsid w:val="001927A1"/>
    <w:rsid w:val="001A7CD3"/>
    <w:rsid w:val="001B4673"/>
    <w:rsid w:val="001F1692"/>
    <w:rsid w:val="00227C21"/>
    <w:rsid w:val="00245E4E"/>
    <w:rsid w:val="00271FF3"/>
    <w:rsid w:val="00287C4E"/>
    <w:rsid w:val="002C6A45"/>
    <w:rsid w:val="002E6C8B"/>
    <w:rsid w:val="00310035"/>
    <w:rsid w:val="003301EA"/>
    <w:rsid w:val="00371E0A"/>
    <w:rsid w:val="003A5A01"/>
    <w:rsid w:val="003C379C"/>
    <w:rsid w:val="003C594E"/>
    <w:rsid w:val="003F191D"/>
    <w:rsid w:val="00450CEC"/>
    <w:rsid w:val="00516824"/>
    <w:rsid w:val="005175D9"/>
    <w:rsid w:val="0052304B"/>
    <w:rsid w:val="00595586"/>
    <w:rsid w:val="005A4685"/>
    <w:rsid w:val="00623DCC"/>
    <w:rsid w:val="006A1E95"/>
    <w:rsid w:val="006B6CD2"/>
    <w:rsid w:val="00757BED"/>
    <w:rsid w:val="0076740D"/>
    <w:rsid w:val="00846584"/>
    <w:rsid w:val="00885034"/>
    <w:rsid w:val="008C01AB"/>
    <w:rsid w:val="00943FC3"/>
    <w:rsid w:val="009443A8"/>
    <w:rsid w:val="009C03B8"/>
    <w:rsid w:val="009F32DC"/>
    <w:rsid w:val="00A56C42"/>
    <w:rsid w:val="00A73B6D"/>
    <w:rsid w:val="00A75464"/>
    <w:rsid w:val="00A81717"/>
    <w:rsid w:val="00A87945"/>
    <w:rsid w:val="00AA10AD"/>
    <w:rsid w:val="00AA7257"/>
    <w:rsid w:val="00AC24C6"/>
    <w:rsid w:val="00AC3205"/>
    <w:rsid w:val="00AF5540"/>
    <w:rsid w:val="00B14F61"/>
    <w:rsid w:val="00B75E5B"/>
    <w:rsid w:val="00B81FE8"/>
    <w:rsid w:val="00B87509"/>
    <w:rsid w:val="00B900FE"/>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723D9"/>
    <w:rsid w:val="00E90C7B"/>
    <w:rsid w:val="00EA2923"/>
    <w:rsid w:val="00ED75F1"/>
    <w:rsid w:val="00F0025E"/>
    <w:rsid w:val="00F15C30"/>
    <w:rsid w:val="00F3621A"/>
    <w:rsid w:val="00F61B51"/>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9F32DC"/>
    <w:rPr>
      <w:sz w:val="16"/>
      <w:szCs w:val="16"/>
    </w:rPr>
  </w:style>
  <w:style w:type="paragraph" w:styleId="CommentText">
    <w:name w:val="annotation text"/>
    <w:basedOn w:val="Normal"/>
    <w:link w:val="CommentTextChar"/>
    <w:uiPriority w:val="99"/>
    <w:semiHidden/>
    <w:unhideWhenUsed/>
    <w:rsid w:val="009F32DC"/>
    <w:rPr>
      <w:sz w:val="20"/>
      <w:szCs w:val="20"/>
    </w:rPr>
  </w:style>
  <w:style w:type="character" w:customStyle="1" w:styleId="CommentTextChar">
    <w:name w:val="Comment Text Char"/>
    <w:link w:val="CommentText"/>
    <w:uiPriority w:val="99"/>
    <w:semiHidden/>
    <w:rsid w:val="009F32DC"/>
    <w:rPr>
      <w:lang w:eastAsia="en-US"/>
    </w:rPr>
  </w:style>
  <w:style w:type="paragraph" w:styleId="CommentSubject">
    <w:name w:val="annotation subject"/>
    <w:basedOn w:val="CommentText"/>
    <w:next w:val="CommentText"/>
    <w:link w:val="CommentSubjectChar"/>
    <w:uiPriority w:val="99"/>
    <w:semiHidden/>
    <w:unhideWhenUsed/>
    <w:rsid w:val="009F32DC"/>
    <w:rPr>
      <w:b/>
      <w:bCs/>
    </w:rPr>
  </w:style>
  <w:style w:type="character" w:customStyle="1" w:styleId="CommentSubjectChar">
    <w:name w:val="Comment Subject Char"/>
    <w:link w:val="CommentSubject"/>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A2CF3E200094B9D6146C000A7FABF" ma:contentTypeVersion="15" ma:contentTypeDescription="Create a new document." ma:contentTypeScope="" ma:versionID="48e4546b6b66fc8c46148cb92ac4ef54">
  <xsd:schema xmlns:xsd="http://www.w3.org/2001/XMLSchema" xmlns:xs="http://www.w3.org/2001/XMLSchema" xmlns:p="http://schemas.microsoft.com/office/2006/metadata/properties" xmlns:ns2="207b8a46-e0be-4144-911e-dbce4cbd9b4a" xmlns:ns3="31af5b9d-5c5e-48d0-98c5-affe1f8e5bd9" targetNamespace="http://schemas.microsoft.com/office/2006/metadata/properties" ma:root="true" ma:fieldsID="15e455e4f4b63680f32db9c256bf2301" ns2:_="" ns3:_="">
    <xsd:import namespace="207b8a46-e0be-4144-911e-dbce4cbd9b4a"/>
    <xsd:import namespace="31af5b9d-5c5e-48d0-98c5-affe1f8e5b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8a46-e0be-4144-911e-dbce4cbd9b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56c979-edda-49a8-8f4a-2b0faace9eea}" ma:internalName="TaxCatchAll" ma:showField="CatchAllData" ma:web="207b8a46-e0be-4144-911e-dbce4cbd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af5b9d-5c5e-48d0-98c5-affe1f8e5b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bfbd6e-a11e-487f-bb3f-9999447521c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f5b9d-5c5e-48d0-98c5-affe1f8e5bd9">
      <Terms xmlns="http://schemas.microsoft.com/office/infopath/2007/PartnerControls"/>
    </lcf76f155ced4ddcb4097134ff3c332f>
    <TaxCatchAll xmlns="207b8a46-e0be-4144-911e-dbce4cbd9b4a" xsi:nil="true"/>
  </documentManagement>
</p:properties>
</file>

<file path=customXml/itemProps1.xml><?xml version="1.0" encoding="utf-8"?>
<ds:datastoreItem xmlns:ds="http://schemas.openxmlformats.org/officeDocument/2006/customXml" ds:itemID="{D83D4CD4-3F90-47F5-A6B0-454AF5174735}"/>
</file>

<file path=customXml/itemProps2.xml><?xml version="1.0" encoding="utf-8"?>
<ds:datastoreItem xmlns:ds="http://schemas.openxmlformats.org/officeDocument/2006/customXml" ds:itemID="{E0878FEC-BB4A-45D2-BBCA-F26E0CFF9FEA}"/>
</file>

<file path=customXml/itemProps3.xml><?xml version="1.0" encoding="utf-8"?>
<ds:datastoreItem xmlns:ds="http://schemas.openxmlformats.org/officeDocument/2006/customXml" ds:itemID="{86E01A88-F79B-42DD-9C37-2D8BB8DBE5CC}"/>
</file>

<file path=docProps/app.xml><?xml version="1.0" encoding="utf-8"?>
<Properties xmlns="http://schemas.openxmlformats.org/officeDocument/2006/extended-properties" xmlns:vt="http://schemas.openxmlformats.org/officeDocument/2006/docPropsVTypes">
  <Template>Normal</Template>
  <TotalTime>1</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15005</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Helen Stanners</cp:lastModifiedBy>
  <cp:revision>2</cp:revision>
  <cp:lastPrinted>2017-11-16T16:05:00Z</cp:lastPrinted>
  <dcterms:created xsi:type="dcterms:W3CDTF">2024-06-27T13:09:00Z</dcterms:created>
  <dcterms:modified xsi:type="dcterms:W3CDTF">2024-06-27T13:09:00Z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0x01010015CA2CF3E200094B9D6146C000A7FABF</vt:lpwstr>
  </property>
</Properties>
</file>